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3882F" w14:textId="77777777" w:rsidR="005721B1" w:rsidRPr="005721B1" w:rsidRDefault="005721B1" w:rsidP="005721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808080"/>
          <w:sz w:val="16"/>
          <w:szCs w:val="16"/>
          <w:lang w:eastAsia="it-IT"/>
        </w:rPr>
      </w:pPr>
      <w:bookmarkStart w:id="0" w:name="_GoBack"/>
      <w:bookmarkEnd w:id="0"/>
      <w:r w:rsidRPr="005721B1">
        <w:rPr>
          <w:rFonts w:ascii="Times New Roman" w:eastAsia="Times New Roman" w:hAnsi="Times New Roman" w:cs="Times New Roman"/>
          <w:b/>
          <w:i/>
          <w:color w:val="808080"/>
          <w:sz w:val="16"/>
          <w:szCs w:val="16"/>
          <w:lang w:eastAsia="it-IT"/>
        </w:rPr>
        <w:t>All.B)</w:t>
      </w:r>
    </w:p>
    <w:p w14:paraId="428C3131" w14:textId="77777777" w:rsidR="00220929" w:rsidRPr="00220929" w:rsidRDefault="00220929" w:rsidP="00220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808080"/>
          <w:sz w:val="52"/>
          <w:szCs w:val="52"/>
          <w:lang w:eastAsia="it-IT"/>
        </w:rPr>
      </w:pPr>
      <w:r w:rsidRPr="00220929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055C018B" wp14:editId="35B3D3AA">
            <wp:extent cx="695325" cy="676275"/>
            <wp:effectExtent l="0" t="0" r="9525" b="9525"/>
            <wp:docPr id="1" name="Immagine 1" descr="lo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stemm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7EE88" w14:textId="77777777" w:rsidR="00220929" w:rsidRPr="00220929" w:rsidRDefault="00220929" w:rsidP="00220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808080"/>
          <w:sz w:val="52"/>
          <w:szCs w:val="52"/>
          <w:lang w:eastAsia="it-IT"/>
        </w:rPr>
      </w:pPr>
      <w:r w:rsidRPr="00220929">
        <w:rPr>
          <w:rFonts w:ascii="Times New Roman" w:eastAsia="Times New Roman" w:hAnsi="Times New Roman" w:cs="Times New Roman"/>
          <w:b/>
          <w:i/>
          <w:color w:val="808080"/>
          <w:sz w:val="52"/>
          <w:szCs w:val="52"/>
          <w:lang w:eastAsia="it-IT"/>
        </w:rPr>
        <w:t>Città di Narni</w:t>
      </w:r>
    </w:p>
    <w:p w14:paraId="3D96A70E" w14:textId="77777777" w:rsidR="00220929" w:rsidRPr="00220929" w:rsidRDefault="00220929" w:rsidP="00220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6A6A6"/>
          <w:sz w:val="24"/>
          <w:szCs w:val="24"/>
          <w:lang w:eastAsia="it-IT"/>
        </w:rPr>
      </w:pPr>
      <w:r w:rsidRPr="00220929">
        <w:rPr>
          <w:rFonts w:ascii="Times New Roman" w:eastAsia="Times New Roman" w:hAnsi="Times New Roman" w:cs="Times New Roman"/>
          <w:b/>
          <w:i/>
          <w:color w:val="A6A6A6"/>
          <w:sz w:val="24"/>
          <w:szCs w:val="24"/>
          <w:lang w:eastAsia="it-IT"/>
        </w:rPr>
        <w:t>Provincia di Terni</w:t>
      </w:r>
    </w:p>
    <w:p w14:paraId="5793A125" w14:textId="77777777" w:rsidR="00220929" w:rsidRDefault="00220929" w:rsidP="00220929">
      <w:pPr>
        <w:pBdr>
          <w:bottom w:val="single" w:sz="4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808080"/>
          <w:sz w:val="16"/>
          <w:szCs w:val="16"/>
          <w:lang w:eastAsia="it-IT"/>
        </w:rPr>
      </w:pPr>
      <w:r w:rsidRPr="00220929">
        <w:rPr>
          <w:rFonts w:ascii="Times New Roman" w:eastAsia="Times New Roman" w:hAnsi="Times New Roman" w:cs="Times New Roman"/>
          <w:b/>
          <w:i/>
          <w:color w:val="808080"/>
          <w:sz w:val="16"/>
          <w:szCs w:val="16"/>
          <w:lang w:eastAsia="it-IT"/>
        </w:rPr>
        <w:t>P.  IVA  00178930558</w:t>
      </w:r>
    </w:p>
    <w:p w14:paraId="5599F935" w14:textId="77777777" w:rsidR="00220929" w:rsidRDefault="00220929" w:rsidP="00220929">
      <w:pPr>
        <w:pBdr>
          <w:bottom w:val="single" w:sz="4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808080"/>
          <w:sz w:val="16"/>
          <w:szCs w:val="16"/>
          <w:lang w:eastAsia="it-IT"/>
        </w:rPr>
      </w:pPr>
    </w:p>
    <w:p w14:paraId="0EFA4E42" w14:textId="77777777" w:rsidR="00220929" w:rsidRPr="005721B1" w:rsidRDefault="00220929" w:rsidP="00220929">
      <w:pPr>
        <w:pBdr>
          <w:bottom w:val="single" w:sz="4" w:space="2" w:color="auto"/>
        </w:pBdr>
        <w:spacing w:after="0" w:line="240" w:lineRule="auto"/>
        <w:jc w:val="center"/>
        <w:rPr>
          <w:rFonts w:ascii="Arial Unicode MS" w:eastAsia="Arial Unicode MS" w:hAnsi="Arial Unicode MS" w:cs="Arial Unicode MS"/>
          <w:b/>
          <w:i/>
          <w:color w:val="808080"/>
          <w:sz w:val="16"/>
          <w:szCs w:val="16"/>
          <w:lang w:eastAsia="it-IT"/>
        </w:rPr>
      </w:pPr>
    </w:p>
    <w:p w14:paraId="3398F1F3" w14:textId="66CBC364" w:rsidR="00220929" w:rsidRPr="005721B1" w:rsidRDefault="00220929" w:rsidP="00220929">
      <w:pPr>
        <w:pBdr>
          <w:bottom w:val="single" w:sz="4" w:space="2" w:color="auto"/>
        </w:pBdr>
        <w:spacing w:after="0" w:line="240" w:lineRule="auto"/>
        <w:jc w:val="both"/>
        <w:rPr>
          <w:rFonts w:ascii="Arial Unicode MS" w:eastAsia="Arial Unicode MS" w:hAnsi="Arial Unicode MS" w:cs="Arial Unicode MS"/>
          <w:b/>
          <w:i/>
          <w:color w:val="808080"/>
          <w:sz w:val="16"/>
          <w:szCs w:val="16"/>
          <w:lang w:eastAsia="it-IT"/>
        </w:rPr>
      </w:pPr>
      <w:r w:rsidRPr="005721B1">
        <w:rPr>
          <w:rFonts w:ascii="Arial Unicode MS" w:eastAsia="Arial Unicode MS" w:hAnsi="Arial Unicode MS" w:cs="Arial Unicode MS"/>
          <w:b/>
          <w:i/>
          <w:color w:val="808080"/>
          <w:sz w:val="16"/>
          <w:szCs w:val="16"/>
          <w:lang w:eastAsia="it-IT"/>
        </w:rPr>
        <w:t>Dichiarazione per l’attuazi</w:t>
      </w:r>
      <w:r w:rsidR="00961376">
        <w:rPr>
          <w:rFonts w:ascii="Arial Unicode MS" w:eastAsia="Arial Unicode MS" w:hAnsi="Arial Unicode MS" w:cs="Arial Unicode MS"/>
          <w:b/>
          <w:i/>
          <w:color w:val="808080"/>
          <w:sz w:val="16"/>
          <w:szCs w:val="16"/>
          <w:lang w:eastAsia="it-IT"/>
        </w:rPr>
        <w:t xml:space="preserve">one della mobilità ai sensi dell’art. 23 del </w:t>
      </w:r>
      <w:r w:rsidRPr="005721B1">
        <w:rPr>
          <w:rFonts w:ascii="Arial Unicode MS" w:eastAsia="Arial Unicode MS" w:hAnsi="Arial Unicode MS" w:cs="Arial Unicode MS"/>
          <w:b/>
          <w:i/>
          <w:color w:val="808080"/>
          <w:sz w:val="16"/>
          <w:szCs w:val="16"/>
          <w:lang w:eastAsia="it-IT"/>
        </w:rPr>
        <w:t>Regolamento Comunale approvato con Delibera</w:t>
      </w:r>
      <w:r w:rsidR="001A16BE">
        <w:rPr>
          <w:rFonts w:ascii="Arial Unicode MS" w:eastAsia="Arial Unicode MS" w:hAnsi="Arial Unicode MS" w:cs="Arial Unicode MS"/>
          <w:b/>
          <w:i/>
          <w:color w:val="808080"/>
          <w:sz w:val="16"/>
          <w:szCs w:val="16"/>
          <w:lang w:eastAsia="it-IT"/>
        </w:rPr>
        <w:t xml:space="preserve">zione </w:t>
      </w:r>
      <w:r w:rsidRPr="005721B1">
        <w:rPr>
          <w:rFonts w:ascii="Arial Unicode MS" w:eastAsia="Arial Unicode MS" w:hAnsi="Arial Unicode MS" w:cs="Arial Unicode MS"/>
          <w:b/>
          <w:i/>
          <w:color w:val="808080"/>
          <w:sz w:val="16"/>
          <w:szCs w:val="16"/>
          <w:lang w:eastAsia="it-IT"/>
        </w:rPr>
        <w:t xml:space="preserve">di Consiglio </w:t>
      </w:r>
      <w:r w:rsidR="001A16BE">
        <w:rPr>
          <w:rFonts w:ascii="Arial Unicode MS" w:eastAsia="Arial Unicode MS" w:hAnsi="Arial Unicode MS" w:cs="Arial Unicode MS"/>
          <w:b/>
          <w:i/>
          <w:color w:val="808080"/>
          <w:sz w:val="16"/>
          <w:szCs w:val="16"/>
          <w:lang w:eastAsia="it-IT"/>
        </w:rPr>
        <w:t xml:space="preserve">Comunale </w:t>
      </w:r>
      <w:r w:rsidRPr="005721B1">
        <w:rPr>
          <w:rFonts w:ascii="Arial Unicode MS" w:eastAsia="Arial Unicode MS" w:hAnsi="Arial Unicode MS" w:cs="Arial Unicode MS"/>
          <w:b/>
          <w:i/>
          <w:color w:val="808080"/>
          <w:sz w:val="16"/>
          <w:szCs w:val="16"/>
          <w:lang w:eastAsia="it-IT"/>
        </w:rPr>
        <w:t>n. 98 del 6 Dicembre 2018</w:t>
      </w:r>
    </w:p>
    <w:p w14:paraId="0D86C50E" w14:textId="77777777" w:rsidR="00220929" w:rsidRPr="005721B1" w:rsidRDefault="00220929" w:rsidP="00220929">
      <w:pPr>
        <w:pBdr>
          <w:bottom w:val="single" w:sz="4" w:space="2" w:color="auto"/>
        </w:pBdr>
        <w:spacing w:after="0" w:line="240" w:lineRule="auto"/>
        <w:rPr>
          <w:rFonts w:ascii="Arial Unicode MS" w:eastAsia="Arial Unicode MS" w:hAnsi="Arial Unicode MS" w:cs="Arial Unicode MS"/>
          <w:b/>
          <w:i/>
          <w:color w:val="808080"/>
          <w:sz w:val="16"/>
          <w:szCs w:val="16"/>
          <w:lang w:eastAsia="it-IT"/>
        </w:rPr>
      </w:pPr>
    </w:p>
    <w:p w14:paraId="1CD181D8" w14:textId="3213B616" w:rsidR="00220929" w:rsidRPr="005721B1" w:rsidRDefault="00357ADA" w:rsidP="009613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808080"/>
          <w:lang w:eastAsia="it-IT"/>
        </w:rPr>
      </w:pPr>
      <w:r w:rsidRPr="00357ADA">
        <w:rPr>
          <w:rFonts w:ascii="Arial" w:eastAsia="Arial" w:hAnsi="Arial"/>
          <w:bCs/>
          <w:color w:val="000000"/>
        </w:rPr>
        <w:t>.</w:t>
      </w:r>
    </w:p>
    <w:p w14:paraId="7BCB723D" w14:textId="77777777" w:rsidR="00EC005C" w:rsidRPr="00737CB9" w:rsidRDefault="00EC005C" w:rsidP="00EC005C">
      <w:pPr>
        <w:tabs>
          <w:tab w:val="left" w:leader="underscore" w:pos="5904"/>
          <w:tab w:val="right" w:leader="underscore" w:pos="10368"/>
        </w:tabs>
        <w:spacing w:before="132" w:line="224" w:lineRule="exact"/>
        <w:textAlignment w:val="baseline"/>
        <w:rPr>
          <w:rFonts w:ascii="Arial" w:eastAsia="Arial" w:hAnsi="Arial" w:cs="Arial"/>
          <w:color w:val="000000"/>
        </w:rPr>
      </w:pPr>
      <w:r w:rsidRPr="00737CB9">
        <w:rPr>
          <w:rFonts w:ascii="Arial" w:eastAsia="Arial" w:hAnsi="Arial" w:cs="Arial"/>
          <w:color w:val="000000"/>
        </w:rPr>
        <w:t>Il/la sottoscritto/a Cognome</w:t>
      </w:r>
      <w:r w:rsidRPr="00737CB9">
        <w:rPr>
          <w:rFonts w:ascii="Arial" w:eastAsia="Arial" w:hAnsi="Arial" w:cs="Arial"/>
          <w:color w:val="000000"/>
        </w:rPr>
        <w:tab/>
        <w:t>, Nome</w:t>
      </w:r>
      <w:r>
        <w:rPr>
          <w:rFonts w:ascii="Arial" w:eastAsia="Arial" w:hAnsi="Arial" w:cs="Arial"/>
          <w:color w:val="000000"/>
        </w:rPr>
        <w:t xml:space="preserve"> ________________________</w:t>
      </w:r>
    </w:p>
    <w:p w14:paraId="46EA94BB" w14:textId="77777777" w:rsidR="00EC005C" w:rsidRPr="00737CB9" w:rsidRDefault="00EC005C" w:rsidP="00EC005C">
      <w:pPr>
        <w:tabs>
          <w:tab w:val="left" w:leader="underscore" w:pos="6840"/>
          <w:tab w:val="left" w:leader="underscore" w:pos="8064"/>
          <w:tab w:val="right" w:leader="underscore" w:pos="10368"/>
        </w:tabs>
        <w:spacing w:before="127" w:line="223" w:lineRule="exact"/>
        <w:textAlignment w:val="baseline"/>
        <w:rPr>
          <w:rFonts w:ascii="Arial" w:eastAsia="Arial" w:hAnsi="Arial" w:cs="Arial"/>
          <w:color w:val="000000"/>
        </w:rPr>
      </w:pPr>
      <w:r w:rsidRPr="00737CB9">
        <w:rPr>
          <w:rFonts w:ascii="Arial" w:eastAsia="Arial" w:hAnsi="Arial" w:cs="Arial"/>
          <w:color w:val="000000"/>
        </w:rPr>
        <w:t>Nato/a Comune/Stato</w:t>
      </w:r>
      <w:r>
        <w:rPr>
          <w:rFonts w:ascii="Arial" w:eastAsia="Arial" w:hAnsi="Arial" w:cs="Arial"/>
          <w:color w:val="000000"/>
        </w:rPr>
        <w:t xml:space="preserve"> </w:t>
      </w:r>
      <w:r w:rsidRPr="00737CB9">
        <w:rPr>
          <w:rFonts w:ascii="Arial" w:eastAsia="Arial" w:hAnsi="Arial" w:cs="Arial"/>
          <w:color w:val="000000"/>
        </w:rPr>
        <w:tab/>
        <w:t xml:space="preserve">, prov. </w:t>
      </w:r>
      <w:r w:rsidRPr="00737CB9">
        <w:rPr>
          <w:rFonts w:ascii="Arial" w:eastAsia="Arial" w:hAnsi="Arial" w:cs="Arial"/>
          <w:color w:val="000000"/>
        </w:rPr>
        <w:tab/>
        <w:t>, il</w:t>
      </w:r>
      <w:r>
        <w:rPr>
          <w:rFonts w:ascii="Arial" w:eastAsia="Arial" w:hAnsi="Arial" w:cs="Arial"/>
          <w:color w:val="000000"/>
        </w:rPr>
        <w:t xml:space="preserve"> __________</w:t>
      </w:r>
      <w:r w:rsidRPr="00737CB9">
        <w:rPr>
          <w:rFonts w:ascii="Arial" w:eastAsia="Arial" w:hAnsi="Arial" w:cs="Arial"/>
          <w:color w:val="000000"/>
        </w:rPr>
        <w:t xml:space="preserve"> </w:t>
      </w:r>
    </w:p>
    <w:p w14:paraId="3058AC77" w14:textId="422225D9" w:rsidR="00EC005C" w:rsidRPr="001A16BE" w:rsidRDefault="00EC005C" w:rsidP="001A16BE">
      <w:pPr>
        <w:spacing w:before="141" w:line="215" w:lineRule="exact"/>
        <w:jc w:val="both"/>
        <w:textAlignment w:val="baseline"/>
        <w:rPr>
          <w:rFonts w:ascii="Arial" w:eastAsia="Arial" w:hAnsi="Arial" w:cs="Arial"/>
          <w:b/>
          <w:bCs/>
          <w:i/>
          <w:color w:val="000000"/>
          <w:spacing w:val="-9"/>
        </w:rPr>
      </w:pPr>
      <w:r w:rsidRPr="001A16BE">
        <w:rPr>
          <w:rFonts w:ascii="Arial" w:eastAsia="Arial" w:hAnsi="Arial" w:cs="Arial"/>
          <w:b/>
          <w:bCs/>
          <w:i/>
          <w:color w:val="000000"/>
          <w:spacing w:val="-9"/>
        </w:rPr>
        <w:t>(</w:t>
      </w:r>
      <w:r w:rsidRPr="001A16BE">
        <w:rPr>
          <w:rFonts w:ascii="Arial" w:eastAsia="Comic Sans MS" w:hAnsi="Arial" w:cs="Arial"/>
          <w:b/>
          <w:bCs/>
          <w:i/>
          <w:color w:val="000000"/>
          <w:spacing w:val="-9"/>
        </w:rPr>
        <w:t>NB</w:t>
      </w:r>
      <w:r w:rsidR="001A16BE">
        <w:rPr>
          <w:rFonts w:ascii="Arial" w:eastAsia="Comic Sans MS" w:hAnsi="Arial" w:cs="Arial"/>
          <w:b/>
          <w:bCs/>
          <w:i/>
          <w:color w:val="000000"/>
          <w:spacing w:val="-9"/>
        </w:rPr>
        <w:t>:</w:t>
      </w:r>
      <w:r w:rsidRPr="001A16BE">
        <w:rPr>
          <w:rFonts w:ascii="Arial" w:eastAsia="Comic Sans MS" w:hAnsi="Arial" w:cs="Arial"/>
          <w:b/>
          <w:bCs/>
          <w:i/>
          <w:color w:val="000000"/>
          <w:spacing w:val="-9"/>
        </w:rPr>
        <w:t xml:space="preserve"> </w:t>
      </w:r>
      <w:r w:rsidRPr="001A16BE">
        <w:rPr>
          <w:rFonts w:ascii="Arial" w:eastAsia="Arial" w:hAnsi="Arial" w:cs="Arial"/>
          <w:b/>
          <w:bCs/>
          <w:i/>
          <w:color w:val="000000"/>
          <w:spacing w:val="-9"/>
        </w:rPr>
        <w:t>per il luogo di nascita i nati in Italia indichino Comune e Provincia, i nati al</w:t>
      </w:r>
      <w:r w:rsidR="001A16BE">
        <w:rPr>
          <w:rFonts w:ascii="Arial" w:eastAsia="Arial" w:hAnsi="Arial" w:cs="Arial"/>
          <w:b/>
          <w:bCs/>
          <w:i/>
          <w:color w:val="000000"/>
          <w:spacing w:val="-9"/>
        </w:rPr>
        <w:t>l</w:t>
      </w:r>
      <w:r w:rsidRPr="001A16BE">
        <w:rPr>
          <w:rFonts w:ascii="Arial" w:eastAsia="Arial" w:hAnsi="Arial" w:cs="Arial"/>
          <w:b/>
          <w:bCs/>
          <w:i/>
          <w:color w:val="000000"/>
          <w:spacing w:val="-9"/>
        </w:rPr>
        <w:t>’estero lo Stato di nascita ed “EE” come Provincia.)</w:t>
      </w:r>
    </w:p>
    <w:p w14:paraId="54DD2599" w14:textId="77777777" w:rsidR="00EC005C" w:rsidRPr="00737CB9" w:rsidRDefault="00EC005C" w:rsidP="00EC005C">
      <w:pPr>
        <w:tabs>
          <w:tab w:val="left" w:leader="underscore" w:pos="7776"/>
          <w:tab w:val="left" w:leader="underscore" w:pos="10152"/>
        </w:tabs>
        <w:spacing w:before="161" w:line="227" w:lineRule="exact"/>
        <w:textAlignment w:val="baseline"/>
        <w:rPr>
          <w:rFonts w:ascii="Arial" w:eastAsia="Arial" w:hAnsi="Arial" w:cs="Arial"/>
          <w:color w:val="000000"/>
          <w:spacing w:val="2"/>
        </w:rPr>
      </w:pPr>
      <w:r w:rsidRPr="00737CB9">
        <w:rPr>
          <w:rFonts w:ascii="Arial" w:eastAsia="Arial" w:hAnsi="Arial" w:cs="Arial"/>
          <w:color w:val="000000"/>
          <w:spacing w:val="2"/>
        </w:rPr>
        <w:t xml:space="preserve">sesso </w:t>
      </w:r>
      <w:r w:rsidRPr="00737CB9">
        <w:rPr>
          <w:rFonts w:ascii="Arial" w:eastAsia="Tahoma" w:hAnsi="Arial" w:cs="Arial"/>
          <w:b/>
          <w:color w:val="000000"/>
          <w:spacing w:val="2"/>
        </w:rPr>
        <w:t xml:space="preserve">M F </w:t>
      </w:r>
      <w:r w:rsidRPr="00737CB9">
        <w:rPr>
          <w:rFonts w:ascii="Arial" w:eastAsia="Arial" w:hAnsi="Arial" w:cs="Arial"/>
          <w:color w:val="000000"/>
          <w:spacing w:val="2"/>
        </w:rPr>
        <w:t>Residente nel Comune di____________________________</w:t>
      </w:r>
      <w:r w:rsidRPr="00737CB9">
        <w:rPr>
          <w:rFonts w:ascii="Arial" w:eastAsia="Arial" w:hAnsi="Arial" w:cs="Arial"/>
          <w:b/>
          <w:color w:val="000000"/>
          <w:spacing w:val="2"/>
        </w:rPr>
        <w:t xml:space="preserve">, </w:t>
      </w:r>
      <w:r w:rsidRPr="00737CB9">
        <w:rPr>
          <w:rFonts w:ascii="Arial" w:eastAsia="Arial" w:hAnsi="Arial" w:cs="Arial"/>
          <w:color w:val="000000"/>
          <w:spacing w:val="2"/>
        </w:rPr>
        <w:t>pro</w:t>
      </w:r>
      <w:r>
        <w:rPr>
          <w:rFonts w:ascii="Arial" w:eastAsia="Arial" w:hAnsi="Arial" w:cs="Arial"/>
          <w:color w:val="000000"/>
          <w:spacing w:val="2"/>
        </w:rPr>
        <w:t>v. ______________</w:t>
      </w:r>
    </w:p>
    <w:p w14:paraId="42F84CA7" w14:textId="77777777" w:rsidR="00EC005C" w:rsidRPr="00737CB9" w:rsidRDefault="00EC005C" w:rsidP="00EC005C">
      <w:pPr>
        <w:tabs>
          <w:tab w:val="left" w:leader="underscore" w:pos="7776"/>
          <w:tab w:val="right" w:leader="underscore" w:pos="10368"/>
        </w:tabs>
        <w:spacing w:before="94" w:line="223" w:lineRule="exact"/>
        <w:textAlignment w:val="baseline"/>
        <w:rPr>
          <w:rFonts w:ascii="Arial" w:eastAsia="Arial" w:hAnsi="Arial" w:cs="Arial"/>
          <w:color w:val="000000"/>
        </w:rPr>
      </w:pPr>
      <w:r w:rsidRPr="00737CB9">
        <w:rPr>
          <w:rFonts w:ascii="Arial" w:eastAsia="Arial" w:hAnsi="Arial" w:cs="Arial"/>
          <w:color w:val="000000"/>
        </w:rPr>
        <w:t>indirizzo</w:t>
      </w:r>
      <w:r>
        <w:rPr>
          <w:rFonts w:ascii="Arial" w:eastAsia="Arial" w:hAnsi="Arial" w:cs="Arial"/>
          <w:color w:val="000000"/>
        </w:rPr>
        <w:t xml:space="preserve"> ________________________________________________________</w:t>
      </w:r>
      <w:r w:rsidRPr="00737CB9">
        <w:rPr>
          <w:rFonts w:ascii="Arial" w:eastAsia="Arial" w:hAnsi="Arial" w:cs="Arial"/>
          <w:color w:val="000000"/>
        </w:rPr>
        <w:t>, c.a.p.</w:t>
      </w:r>
      <w:r>
        <w:rPr>
          <w:rFonts w:ascii="Arial" w:eastAsia="Arial" w:hAnsi="Arial" w:cs="Arial"/>
          <w:color w:val="000000"/>
        </w:rPr>
        <w:t xml:space="preserve"> _________</w:t>
      </w:r>
    </w:p>
    <w:p w14:paraId="4AA175FD" w14:textId="77777777" w:rsidR="00EC005C" w:rsidRDefault="00EC005C" w:rsidP="00EC005C">
      <w:pPr>
        <w:tabs>
          <w:tab w:val="left" w:leader="underscore" w:pos="7776"/>
          <w:tab w:val="right" w:leader="underscore" w:pos="10368"/>
        </w:tabs>
        <w:spacing w:before="94" w:line="223" w:lineRule="exact"/>
        <w:textAlignment w:val="baseline"/>
        <w:rPr>
          <w:rFonts w:ascii="Arial" w:eastAsia="Arial" w:hAnsi="Arial" w:cs="Arial"/>
          <w:color w:val="000000"/>
        </w:rPr>
      </w:pPr>
      <w:r w:rsidRPr="00737CB9">
        <w:rPr>
          <w:rFonts w:ascii="Arial" w:eastAsia="Arial" w:hAnsi="Arial" w:cs="Arial"/>
          <w:color w:val="000000"/>
        </w:rPr>
        <w:t>Telefono_______________________________________________________________________</w:t>
      </w:r>
    </w:p>
    <w:p w14:paraId="4768010C" w14:textId="2809109C" w:rsidR="00EC005C" w:rsidRDefault="00220929" w:rsidP="00EC005C">
      <w:pPr>
        <w:spacing w:before="193" w:line="276" w:lineRule="exact"/>
        <w:textAlignment w:val="baseline"/>
        <w:rPr>
          <w:rFonts w:ascii="Arial" w:eastAsia="Arial" w:hAnsi="Arial"/>
          <w:color w:val="000000"/>
        </w:rPr>
      </w:pPr>
      <w:r w:rsidRPr="005721B1">
        <w:rPr>
          <w:rFonts w:ascii="Arial" w:eastAsia="Arial" w:hAnsi="Arial" w:cs="Arial"/>
          <w:color w:val="000000"/>
        </w:rPr>
        <w:t>Codice fiscale I__I__I__I__I__I__I__I__I__I__I__I__I__I__I__I__</w:t>
      </w:r>
      <w:r w:rsidRPr="005721B1">
        <w:rPr>
          <w:rFonts w:ascii="Arial" w:eastAsia="Arial" w:hAnsi="Arial"/>
          <w:color w:val="000000"/>
        </w:rPr>
        <w:t>I</w:t>
      </w:r>
    </w:p>
    <w:p w14:paraId="70C215C2" w14:textId="77777777" w:rsidR="00961376" w:rsidRDefault="00961376" w:rsidP="00961376">
      <w:pPr>
        <w:pBdr>
          <w:bottom w:val="single" w:sz="4" w:space="2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808080"/>
          <w:sz w:val="16"/>
          <w:szCs w:val="16"/>
          <w:lang w:eastAsia="it-IT"/>
        </w:rPr>
      </w:pPr>
    </w:p>
    <w:p w14:paraId="7ECF04BD" w14:textId="60C994F5" w:rsidR="00EC005C" w:rsidRDefault="00961376" w:rsidP="00961376">
      <w:pPr>
        <w:spacing w:before="193" w:line="276" w:lineRule="exact"/>
        <w:textAlignment w:val="baseline"/>
        <w:rPr>
          <w:rFonts w:ascii="Arial" w:eastAsia="Arial" w:hAnsi="Arial"/>
          <w:b/>
          <w:color w:val="000000"/>
        </w:rPr>
      </w:pPr>
      <w:r w:rsidRPr="005721B1">
        <w:rPr>
          <w:rFonts w:ascii="Arial" w:eastAsia="Arial" w:hAnsi="Arial"/>
          <w:b/>
          <w:color w:val="000000"/>
        </w:rPr>
        <w:t xml:space="preserve">CONSAPEVOLE DELLE SANZIONI AMMINISTRATIVE </w:t>
      </w:r>
      <w:r w:rsidRPr="005721B1">
        <w:rPr>
          <w:rFonts w:ascii="Arial" w:eastAsia="Arial" w:hAnsi="Arial"/>
          <w:color w:val="000000"/>
        </w:rPr>
        <w:t xml:space="preserve">(art. 75) </w:t>
      </w:r>
      <w:r w:rsidRPr="005721B1">
        <w:rPr>
          <w:rFonts w:ascii="Arial" w:eastAsia="Arial" w:hAnsi="Arial"/>
          <w:b/>
          <w:color w:val="000000"/>
        </w:rPr>
        <w:t xml:space="preserve">E PENALI </w:t>
      </w:r>
      <w:r w:rsidRPr="005721B1">
        <w:rPr>
          <w:rFonts w:ascii="Arial" w:eastAsia="Arial" w:hAnsi="Arial"/>
          <w:color w:val="000000"/>
        </w:rPr>
        <w:t xml:space="preserve">(art. 76) disciplinate dal D.P.R. 28 dicembre 2000, n. 445, cui può andare incontro </w:t>
      </w:r>
      <w:r w:rsidRPr="005721B1">
        <w:rPr>
          <w:rFonts w:ascii="Arial" w:eastAsia="Arial" w:hAnsi="Arial"/>
          <w:b/>
          <w:color w:val="000000"/>
        </w:rPr>
        <w:t>in caso di dichiarazioni false o mendaci</w:t>
      </w:r>
      <w:r w:rsidRPr="005721B1">
        <w:rPr>
          <w:rFonts w:ascii="Arial" w:eastAsia="Arial" w:hAnsi="Arial"/>
          <w:color w:val="000000"/>
        </w:rPr>
        <w:t xml:space="preserve">, ed in tal senso ammonito, </w:t>
      </w:r>
      <w:r w:rsidRPr="005721B1">
        <w:rPr>
          <w:rFonts w:ascii="Arial" w:eastAsia="Arial" w:hAnsi="Arial"/>
          <w:b/>
          <w:color w:val="000000"/>
        </w:rPr>
        <w:t>ai sensi degli artt. 46 e 47 dello stesso D.P.R. 445/2000</w:t>
      </w:r>
    </w:p>
    <w:p w14:paraId="306460FC" w14:textId="15E95F31" w:rsidR="00961376" w:rsidRPr="00961376" w:rsidRDefault="00961376" w:rsidP="00961376">
      <w:pPr>
        <w:spacing w:before="193" w:line="276" w:lineRule="exact"/>
        <w:jc w:val="center"/>
        <w:textAlignment w:val="baseline"/>
        <w:rPr>
          <w:rFonts w:ascii="Arial" w:eastAsia="Arial" w:hAnsi="Arial"/>
          <w:b/>
          <w:color w:val="000000"/>
        </w:rPr>
      </w:pPr>
      <w:r w:rsidRPr="00961376">
        <w:rPr>
          <w:rFonts w:ascii="Arial" w:eastAsia="Arial" w:hAnsi="Arial"/>
          <w:b/>
          <w:color w:val="000000"/>
        </w:rPr>
        <w:t>DICHIARA</w:t>
      </w:r>
    </w:p>
    <w:p w14:paraId="56E0E9B8" w14:textId="2C1377D1" w:rsidR="005721B1" w:rsidRPr="005721B1" w:rsidRDefault="00961376" w:rsidP="00EC005C">
      <w:pPr>
        <w:spacing w:before="193" w:line="276" w:lineRule="exact"/>
        <w:jc w:val="both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b/>
          <w:color w:val="000000"/>
        </w:rPr>
        <w:t xml:space="preserve">Di essere </w:t>
      </w:r>
      <w:r w:rsidR="005721B1" w:rsidRPr="005721B1">
        <w:rPr>
          <w:rFonts w:ascii="Arial" w:eastAsia="Arial" w:hAnsi="Arial"/>
          <w:b/>
          <w:color w:val="000000"/>
        </w:rPr>
        <w:t xml:space="preserve">titolare di contratto di locazione da almeno </w:t>
      </w:r>
      <w:r>
        <w:rPr>
          <w:rFonts w:ascii="Arial" w:eastAsia="Arial" w:hAnsi="Arial"/>
          <w:b/>
          <w:color w:val="000000"/>
        </w:rPr>
        <w:t>5</w:t>
      </w:r>
      <w:r w:rsidR="005721B1" w:rsidRPr="005721B1">
        <w:rPr>
          <w:rFonts w:ascii="Arial" w:eastAsia="Arial" w:hAnsi="Arial"/>
          <w:b/>
          <w:color w:val="000000"/>
        </w:rPr>
        <w:t xml:space="preserve"> anni con l’ATER</w:t>
      </w:r>
      <w:r w:rsidR="005721B1" w:rsidRPr="005721B1">
        <w:rPr>
          <w:rFonts w:ascii="Arial" w:eastAsia="Arial" w:hAnsi="Arial"/>
          <w:color w:val="000000"/>
        </w:rPr>
        <w:t>, registrato in data</w:t>
      </w:r>
      <w:r w:rsidR="00696EF7">
        <w:rPr>
          <w:rFonts w:ascii="Arial" w:eastAsia="Arial" w:hAnsi="Arial"/>
          <w:color w:val="000000"/>
        </w:rPr>
        <w:t xml:space="preserve">_______________ per </w:t>
      </w:r>
      <w:r w:rsidR="005721B1" w:rsidRPr="005721B1">
        <w:rPr>
          <w:rFonts w:ascii="Arial" w:eastAsia="Arial" w:hAnsi="Arial"/>
          <w:color w:val="000000"/>
        </w:rPr>
        <w:t>l’alloggio di Edilizia Residenziale Sociale Pubblica sito in Narni, via_________________</w:t>
      </w:r>
      <w:r w:rsidR="00EC005C">
        <w:rPr>
          <w:rFonts w:ascii="Arial" w:eastAsia="Arial" w:hAnsi="Arial"/>
          <w:color w:val="000000"/>
        </w:rPr>
        <w:t>___________________________________________________________</w:t>
      </w:r>
    </w:p>
    <w:p w14:paraId="0D731715" w14:textId="4AAC8AF1" w:rsidR="005721B1" w:rsidRPr="005721B1" w:rsidRDefault="00696EF7" w:rsidP="00EC005C">
      <w:pPr>
        <w:spacing w:before="193" w:line="276" w:lineRule="exact"/>
        <w:jc w:val="both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avente</w:t>
      </w:r>
      <w:r w:rsidR="005721B1" w:rsidRPr="005721B1">
        <w:rPr>
          <w:rFonts w:ascii="Arial" w:eastAsia="Arial" w:hAnsi="Arial"/>
          <w:color w:val="000000"/>
        </w:rPr>
        <w:t xml:space="preserve"> gli estremi catastali: Fg</w:t>
      </w:r>
      <w:r w:rsidR="00EC005C">
        <w:rPr>
          <w:rFonts w:ascii="Arial" w:eastAsia="Arial" w:hAnsi="Arial"/>
          <w:color w:val="000000"/>
        </w:rPr>
        <w:t xml:space="preserve">. </w:t>
      </w:r>
      <w:r w:rsidR="005721B1" w:rsidRPr="005721B1">
        <w:rPr>
          <w:rFonts w:ascii="Arial" w:eastAsia="Arial" w:hAnsi="Arial"/>
          <w:color w:val="000000"/>
        </w:rPr>
        <w:t xml:space="preserve">_____________, P.lla___________, Sub___________, Cat._______________, di dimensioni pari a __________mq, </w:t>
      </w:r>
    </w:p>
    <w:p w14:paraId="0D7A7BC4" w14:textId="77777777" w:rsidR="002D4404" w:rsidRDefault="002D4404" w:rsidP="00220929">
      <w:pPr>
        <w:spacing w:before="193" w:line="276" w:lineRule="exact"/>
        <w:ind w:left="144"/>
        <w:textAlignment w:val="baseline"/>
        <w:rPr>
          <w:rFonts w:ascii="Arial" w:eastAsia="Arial" w:hAnsi="Arial"/>
          <w:color w:val="000000"/>
        </w:rPr>
      </w:pPr>
    </w:p>
    <w:p w14:paraId="2464616E" w14:textId="1960C51B" w:rsidR="00220929" w:rsidRPr="002D4404" w:rsidRDefault="002D4404" w:rsidP="002D4404">
      <w:pPr>
        <w:spacing w:after="0" w:line="240" w:lineRule="auto"/>
        <w:jc w:val="center"/>
        <w:rPr>
          <w:rFonts w:ascii="Arial" w:eastAsia="Arial" w:hAnsi="Arial"/>
          <w:b/>
          <w:bCs/>
          <w:color w:val="000000"/>
        </w:rPr>
      </w:pPr>
      <w:r w:rsidRPr="002D4404">
        <w:rPr>
          <w:rFonts w:ascii="Arial" w:hAnsi="Arial" w:cs="Arial"/>
          <w:b/>
          <w:bCs/>
          <w:color w:val="080707"/>
        </w:rPr>
        <w:t xml:space="preserve"> SOTTO LA PROPRIA RESPONSABILITÀ </w:t>
      </w:r>
      <w:r w:rsidR="00961376">
        <w:rPr>
          <w:rFonts w:ascii="Arial" w:hAnsi="Arial" w:cs="Arial"/>
          <w:b/>
          <w:bCs/>
          <w:color w:val="080707"/>
        </w:rPr>
        <w:t>ai sensi dell’art. 23 del Reg. Com. approvato con D.C.C. n. 98 del 6/12/2018</w:t>
      </w:r>
    </w:p>
    <w:p w14:paraId="39FA90ED" w14:textId="77777777" w:rsidR="00220929" w:rsidRPr="005721B1" w:rsidRDefault="00220929" w:rsidP="00696EF7">
      <w:pPr>
        <w:spacing w:after="0" w:line="240" w:lineRule="auto"/>
        <w:jc w:val="center"/>
        <w:rPr>
          <w:rFonts w:ascii="Arial" w:eastAsia="Arial" w:hAnsi="Arial"/>
          <w:b/>
          <w:color w:val="000000"/>
        </w:rPr>
      </w:pPr>
    </w:p>
    <w:p w14:paraId="5C96B760" w14:textId="77777777" w:rsidR="00220929" w:rsidRDefault="00220929" w:rsidP="00696EF7">
      <w:pPr>
        <w:spacing w:after="0" w:line="240" w:lineRule="auto"/>
        <w:jc w:val="center"/>
        <w:rPr>
          <w:rFonts w:ascii="Arial" w:eastAsia="Arial" w:hAnsi="Arial"/>
          <w:b/>
          <w:color w:val="000000"/>
          <w:sz w:val="20"/>
        </w:rPr>
      </w:pPr>
    </w:p>
    <w:p w14:paraId="1D05D191" w14:textId="77777777" w:rsidR="00DF07EB" w:rsidRPr="00220929" w:rsidRDefault="00DF07EB" w:rsidP="00696EF7">
      <w:pPr>
        <w:spacing w:after="0" w:line="240" w:lineRule="auto"/>
        <w:jc w:val="center"/>
        <w:rPr>
          <w:rFonts w:ascii="Arial" w:eastAsia="Arial" w:hAnsi="Arial"/>
          <w:b/>
          <w:color w:val="000000"/>
          <w:sz w:val="20"/>
        </w:rPr>
      </w:pPr>
    </w:p>
    <w:p w14:paraId="03456C8A" w14:textId="77777777" w:rsidR="00220929" w:rsidRDefault="00220929" w:rsidP="00696EF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808080"/>
          <w:sz w:val="16"/>
          <w:szCs w:val="16"/>
          <w:lang w:eastAsia="it-IT"/>
        </w:rPr>
      </w:pPr>
    </w:p>
    <w:p w14:paraId="19619AD7" w14:textId="77777777" w:rsidR="00220929" w:rsidRPr="005721B1" w:rsidRDefault="00220929" w:rsidP="00220929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80707"/>
        </w:rPr>
      </w:pPr>
      <w:r w:rsidRPr="005721B1">
        <w:rPr>
          <w:rFonts w:ascii="Arial" w:hAnsi="Arial" w:cs="Arial"/>
          <w:color w:val="080707"/>
        </w:rPr>
        <w:t>a trasferirsi</w:t>
      </w:r>
      <w:r w:rsidRPr="005721B1">
        <w:rPr>
          <w:rFonts w:ascii="Arial,Bold" w:hAnsi="Arial,Bold" w:cs="Arial,Bold"/>
          <w:b/>
          <w:bCs/>
          <w:color w:val="080707"/>
        </w:rPr>
        <w:t xml:space="preserve"> </w:t>
      </w:r>
      <w:r w:rsidRPr="005721B1">
        <w:rPr>
          <w:rFonts w:ascii="Arial" w:hAnsi="Arial" w:cs="Arial"/>
          <w:color w:val="080707"/>
        </w:rPr>
        <w:t>nell’alloggio assegnatogli in mobilità entro il termine perentorio di 20 giorni dalla consegna delle chiavi;</w:t>
      </w:r>
    </w:p>
    <w:p w14:paraId="507DE021" w14:textId="06FC6E92" w:rsidR="00220929" w:rsidRPr="005721B1" w:rsidRDefault="00220929" w:rsidP="00220929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80707"/>
        </w:rPr>
      </w:pPr>
      <w:r w:rsidRPr="005721B1">
        <w:rPr>
          <w:rFonts w:ascii="Arial" w:hAnsi="Arial" w:cs="Arial"/>
          <w:color w:val="080707"/>
        </w:rPr>
        <w:t>a effettuare a propria cura e spese i lavori di tinteggiatura e di manutenzione ordinaria dell’alloggio riassegnato;</w:t>
      </w:r>
    </w:p>
    <w:p w14:paraId="080C4169" w14:textId="6743C4E9" w:rsidR="00220929" w:rsidRPr="005721B1" w:rsidRDefault="00220929" w:rsidP="00220929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80707"/>
        </w:rPr>
      </w:pPr>
      <w:r w:rsidRPr="005721B1">
        <w:rPr>
          <w:rFonts w:ascii="Arial" w:hAnsi="Arial" w:cs="Arial"/>
          <w:color w:val="080707"/>
        </w:rPr>
        <w:t>ad accettare, per la parte a cui non provvede</w:t>
      </w:r>
      <w:r w:rsidR="00EC005C">
        <w:rPr>
          <w:rFonts w:ascii="Arial" w:hAnsi="Arial" w:cs="Arial"/>
          <w:color w:val="080707"/>
        </w:rPr>
        <w:t>rà</w:t>
      </w:r>
      <w:r w:rsidRPr="005721B1">
        <w:rPr>
          <w:rFonts w:ascii="Arial" w:hAnsi="Arial" w:cs="Arial"/>
          <w:color w:val="080707"/>
        </w:rPr>
        <w:t xml:space="preserve"> direttamente, l’addebito delle spese per i lavori di ripristino dell’alloggio precedentemente occupato, oltre all’addebito delle spese per </w:t>
      </w:r>
      <w:r w:rsidRPr="005721B1">
        <w:rPr>
          <w:rFonts w:ascii="Arial" w:hAnsi="Arial" w:cs="Arial"/>
          <w:color w:val="080707"/>
        </w:rPr>
        <w:lastRenderedPageBreak/>
        <w:t xml:space="preserve">eventuali danni arrecati all’alloggio stesso; la consegna del nuovo alloggio non </w:t>
      </w:r>
      <w:r w:rsidR="00EC005C">
        <w:rPr>
          <w:rFonts w:ascii="Arial" w:hAnsi="Arial" w:cs="Arial"/>
          <w:color w:val="080707"/>
        </w:rPr>
        <w:t>verrà</w:t>
      </w:r>
      <w:r w:rsidRPr="005721B1">
        <w:rPr>
          <w:rFonts w:ascii="Arial" w:hAnsi="Arial" w:cs="Arial"/>
          <w:color w:val="080707"/>
        </w:rPr>
        <w:t xml:space="preserve"> effettuata fino a quando l’assegnatario che abbia arrecato danni all’alloggio precedentemente occupato non abbia provveduto al risarcimento de</w:t>
      </w:r>
      <w:r w:rsidR="00EC005C">
        <w:rPr>
          <w:rFonts w:ascii="Arial" w:hAnsi="Arial" w:cs="Arial"/>
          <w:color w:val="080707"/>
        </w:rPr>
        <w:t>gli stessi</w:t>
      </w:r>
      <w:r w:rsidRPr="005721B1">
        <w:rPr>
          <w:rFonts w:ascii="Arial" w:hAnsi="Arial" w:cs="Arial"/>
          <w:color w:val="080707"/>
        </w:rPr>
        <w:t>;</w:t>
      </w:r>
    </w:p>
    <w:p w14:paraId="59361071" w14:textId="2DE61316" w:rsidR="005721B1" w:rsidRPr="00DF07EB" w:rsidRDefault="00220929" w:rsidP="005721B1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80707"/>
        </w:rPr>
      </w:pPr>
      <w:r w:rsidRPr="005721B1">
        <w:rPr>
          <w:rFonts w:ascii="Arial" w:hAnsi="Arial" w:cs="Arial"/>
          <w:color w:val="080707"/>
        </w:rPr>
        <w:t>a riconsegnare, entro il termine di 30 giorni dalla data di consegna delle chiavi dell’alloggio assegnato in cambio, l’alloggio precedentemente occupato, libero da persone e cose</w:t>
      </w:r>
      <w:r w:rsidR="00EC005C">
        <w:rPr>
          <w:rFonts w:ascii="Arial" w:hAnsi="Arial" w:cs="Arial"/>
          <w:color w:val="080707"/>
        </w:rPr>
        <w:t>.</w:t>
      </w:r>
    </w:p>
    <w:p w14:paraId="0A219AD7" w14:textId="77777777" w:rsidR="00220929" w:rsidRDefault="00220929" w:rsidP="00696EF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808080"/>
          <w:sz w:val="16"/>
          <w:szCs w:val="16"/>
          <w:lang w:eastAsia="it-IT"/>
        </w:rPr>
      </w:pPr>
    </w:p>
    <w:p w14:paraId="463DF123" w14:textId="77777777" w:rsidR="00220929" w:rsidRDefault="00220929" w:rsidP="00696EF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808080"/>
          <w:sz w:val="16"/>
          <w:szCs w:val="16"/>
          <w:lang w:eastAsia="it-IT"/>
        </w:rPr>
      </w:pPr>
    </w:p>
    <w:p w14:paraId="5158AD0C" w14:textId="77777777" w:rsidR="00220929" w:rsidRDefault="00220929" w:rsidP="00696EF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808080"/>
          <w:sz w:val="16"/>
          <w:szCs w:val="16"/>
          <w:lang w:eastAsia="it-IT"/>
        </w:rPr>
      </w:pPr>
    </w:p>
    <w:p w14:paraId="51F37D53" w14:textId="77777777" w:rsidR="00220929" w:rsidRDefault="00220929" w:rsidP="00696EF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808080"/>
          <w:sz w:val="16"/>
          <w:szCs w:val="16"/>
          <w:lang w:eastAsia="it-IT"/>
        </w:rPr>
      </w:pPr>
    </w:p>
    <w:p w14:paraId="051BBC70" w14:textId="3E03357D" w:rsidR="00E66EA6" w:rsidRDefault="00E66EA6" w:rsidP="00E66EA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____________lì, _______________ </w:t>
      </w:r>
    </w:p>
    <w:p w14:paraId="09FB6FD3" w14:textId="3045A6CB" w:rsidR="00EC005C" w:rsidRDefault="00EC005C" w:rsidP="00EC005C">
      <w:pPr>
        <w:pStyle w:val="Default"/>
        <w:jc w:val="center"/>
        <w:rPr>
          <w:sz w:val="22"/>
          <w:szCs w:val="22"/>
        </w:rPr>
      </w:pPr>
    </w:p>
    <w:p w14:paraId="7B1C8B6A" w14:textId="111D6144" w:rsidR="001A16BE" w:rsidRDefault="001A16BE" w:rsidP="00EC005C">
      <w:pPr>
        <w:pStyle w:val="Default"/>
        <w:jc w:val="center"/>
        <w:rPr>
          <w:sz w:val="22"/>
          <w:szCs w:val="22"/>
        </w:rPr>
      </w:pPr>
    </w:p>
    <w:p w14:paraId="2F2915A4" w14:textId="77777777" w:rsidR="001A16BE" w:rsidRDefault="001A16BE" w:rsidP="00EC005C">
      <w:pPr>
        <w:pStyle w:val="Default"/>
        <w:jc w:val="center"/>
        <w:rPr>
          <w:sz w:val="22"/>
          <w:szCs w:val="22"/>
        </w:rPr>
      </w:pPr>
    </w:p>
    <w:p w14:paraId="13E3BA88" w14:textId="6FFB19A8" w:rsidR="00E66EA6" w:rsidRDefault="00EC005C" w:rsidP="00EC005C">
      <w:pPr>
        <w:pStyle w:val="Default"/>
        <w:ind w:left="5664"/>
        <w:jc w:val="center"/>
        <w:rPr>
          <w:rFonts w:eastAsia="Times New Roman"/>
          <w:b/>
          <w:iCs/>
          <w:color w:val="auto"/>
          <w:sz w:val="22"/>
          <w:szCs w:val="22"/>
          <w:lang w:eastAsia="it-IT"/>
        </w:rPr>
      </w:pPr>
      <w:r w:rsidRPr="00EC005C">
        <w:rPr>
          <w:rFonts w:eastAsia="Times New Roman"/>
          <w:b/>
          <w:iCs/>
          <w:color w:val="auto"/>
          <w:sz w:val="22"/>
          <w:szCs w:val="22"/>
          <w:lang w:eastAsia="it-IT"/>
        </w:rPr>
        <w:t>FIRMA</w:t>
      </w:r>
    </w:p>
    <w:p w14:paraId="0F142A1C" w14:textId="77777777" w:rsidR="00357ADA" w:rsidRPr="00EC005C" w:rsidRDefault="00357ADA" w:rsidP="00EC005C">
      <w:pPr>
        <w:pStyle w:val="Default"/>
        <w:ind w:left="5664"/>
        <w:jc w:val="center"/>
        <w:rPr>
          <w:iCs/>
          <w:color w:val="auto"/>
          <w:sz w:val="22"/>
          <w:szCs w:val="22"/>
        </w:rPr>
      </w:pPr>
    </w:p>
    <w:p w14:paraId="2277A41D" w14:textId="7A3DF778" w:rsidR="00E66EA6" w:rsidRPr="00EC005C" w:rsidRDefault="00E66EA6" w:rsidP="00EC005C">
      <w:pPr>
        <w:pStyle w:val="Default"/>
        <w:ind w:left="5664"/>
        <w:jc w:val="center"/>
        <w:rPr>
          <w:iCs/>
          <w:color w:val="auto"/>
          <w:sz w:val="22"/>
          <w:szCs w:val="22"/>
        </w:rPr>
      </w:pPr>
      <w:r w:rsidRPr="00EC005C">
        <w:rPr>
          <w:iCs/>
          <w:color w:val="auto"/>
          <w:sz w:val="22"/>
          <w:szCs w:val="22"/>
        </w:rPr>
        <w:t>______________________________</w:t>
      </w:r>
    </w:p>
    <w:p w14:paraId="386C205E" w14:textId="77777777" w:rsidR="00E66EA6" w:rsidRPr="00EC005C" w:rsidRDefault="00E66EA6" w:rsidP="00696EF7">
      <w:pPr>
        <w:spacing w:after="0" w:line="240" w:lineRule="auto"/>
        <w:rPr>
          <w:rFonts w:ascii="Arial" w:eastAsia="Times New Roman" w:hAnsi="Arial" w:cs="Arial"/>
          <w:b/>
          <w:iCs/>
          <w:lang w:eastAsia="it-IT"/>
        </w:rPr>
      </w:pPr>
    </w:p>
    <w:p w14:paraId="27227684" w14:textId="77777777" w:rsidR="00220929" w:rsidRDefault="00220929" w:rsidP="00696EF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808080"/>
          <w:sz w:val="16"/>
          <w:szCs w:val="16"/>
          <w:lang w:eastAsia="it-IT"/>
        </w:rPr>
      </w:pPr>
    </w:p>
    <w:p w14:paraId="70295A8D" w14:textId="77777777" w:rsidR="00220929" w:rsidRDefault="00220929" w:rsidP="00696EF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808080"/>
          <w:sz w:val="16"/>
          <w:szCs w:val="16"/>
          <w:lang w:eastAsia="it-IT"/>
        </w:rPr>
      </w:pPr>
    </w:p>
    <w:p w14:paraId="7D83C0B1" w14:textId="77777777" w:rsidR="00220929" w:rsidRDefault="00220929" w:rsidP="00696EF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808080"/>
          <w:sz w:val="16"/>
          <w:szCs w:val="16"/>
          <w:lang w:eastAsia="it-IT"/>
        </w:rPr>
      </w:pPr>
    </w:p>
    <w:p w14:paraId="42842EAD" w14:textId="77777777" w:rsidR="00220929" w:rsidRPr="00357ADA" w:rsidRDefault="00220929" w:rsidP="00357ADA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i/>
          <w:color w:val="808080"/>
          <w:sz w:val="16"/>
          <w:szCs w:val="16"/>
          <w:lang w:eastAsia="it-IT"/>
        </w:rPr>
      </w:pPr>
    </w:p>
    <w:p w14:paraId="63FF7DBC" w14:textId="4FFAE602" w:rsidR="00E66EA6" w:rsidRPr="00961376" w:rsidRDefault="00635FAF" w:rsidP="00357ADA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  <w:r w:rsidRPr="00961376">
        <w:rPr>
          <w:rFonts w:ascii="Arial" w:hAnsi="Arial" w:cs="Arial"/>
          <w:i/>
        </w:rPr>
        <w:t>In ottemperanza agli adempimenti richiesti dagli art. 13 e 14 del Regolamento UE 2016/679 per la protezione dei dati personali, i</w:t>
      </w:r>
      <w:r w:rsidR="00E66EA6" w:rsidRPr="00961376">
        <w:rPr>
          <w:rFonts w:ascii="Arial" w:hAnsi="Arial" w:cs="Arial"/>
          <w:i/>
        </w:rPr>
        <w:t>l sottoscritto, informato ai sensi</w:t>
      </w:r>
      <w:r w:rsidRPr="00961376">
        <w:rPr>
          <w:rFonts w:ascii="Arial" w:hAnsi="Arial" w:cs="Arial"/>
          <w:i/>
        </w:rPr>
        <w:t xml:space="preserve"> dei suindicati articoli</w:t>
      </w:r>
      <w:r w:rsidR="00E66EA6" w:rsidRPr="00961376">
        <w:rPr>
          <w:rFonts w:ascii="Arial" w:hAnsi="Arial" w:cs="Arial"/>
          <w:i/>
        </w:rPr>
        <w:t xml:space="preserve">, acconsente alla elaborazione dei dati personali da parte delle Amministrazioni pubbliche coinvolte (Comune, Regione Umbria, Stato) ai fini del procedimento amministrativo della presente istanza. Si autorizzano pertanto i citati Enti a trattare, comunicare e diffondere i dati, anche con mezzi informatici, per finalità istituzionali e statistiche secondo le disposizioni ed i limiti di legge. </w:t>
      </w:r>
    </w:p>
    <w:p w14:paraId="6756B35D" w14:textId="77777777" w:rsidR="00357ADA" w:rsidRPr="00961376" w:rsidRDefault="00357ADA" w:rsidP="00357ADA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</w:rPr>
      </w:pPr>
    </w:p>
    <w:p w14:paraId="5B877BCC" w14:textId="6E305A08" w:rsidR="00220929" w:rsidRPr="00961376" w:rsidRDefault="00E66EA6" w:rsidP="00357ADA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i/>
        </w:rPr>
      </w:pPr>
      <w:r w:rsidRPr="00961376">
        <w:rPr>
          <w:rFonts w:ascii="Arial" w:hAnsi="Arial" w:cs="Arial"/>
          <w:b/>
          <w:bCs/>
          <w:i/>
        </w:rPr>
        <w:t>(NB</w:t>
      </w:r>
      <w:r w:rsidR="00357ADA" w:rsidRPr="00961376">
        <w:rPr>
          <w:rFonts w:ascii="Arial" w:hAnsi="Arial" w:cs="Arial"/>
          <w:b/>
          <w:bCs/>
          <w:i/>
        </w:rPr>
        <w:t>:</w:t>
      </w:r>
      <w:r w:rsidRPr="00961376">
        <w:rPr>
          <w:rFonts w:ascii="Arial" w:hAnsi="Arial" w:cs="Arial"/>
          <w:b/>
          <w:bCs/>
          <w:i/>
        </w:rPr>
        <w:t xml:space="preserve"> il mancato consenso al trattamento dei dati personali comporta la decadenza dai benefici richiesti per l’impossibilità delle Amministrazioni pubbliche coinvolte di portare a compimento l’iter amministrativo dell’istanza.)</w:t>
      </w:r>
    </w:p>
    <w:p w14:paraId="77A52D87" w14:textId="77777777" w:rsidR="00220929" w:rsidRDefault="00220929" w:rsidP="00357ADA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808080"/>
          <w:sz w:val="16"/>
          <w:szCs w:val="16"/>
          <w:lang w:eastAsia="it-IT"/>
        </w:rPr>
      </w:pPr>
    </w:p>
    <w:p w14:paraId="16D08DE1" w14:textId="77777777" w:rsidR="00220929" w:rsidRDefault="00220929" w:rsidP="00357ADA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808080"/>
          <w:sz w:val="16"/>
          <w:szCs w:val="16"/>
          <w:lang w:eastAsia="it-IT"/>
        </w:rPr>
      </w:pPr>
    </w:p>
    <w:p w14:paraId="59DFB1B3" w14:textId="77777777" w:rsidR="00E66EA6" w:rsidRDefault="00E66EA6" w:rsidP="00357ADA">
      <w:pPr>
        <w:pStyle w:val="Default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____________________lì, _______________ </w:t>
      </w:r>
    </w:p>
    <w:p w14:paraId="24348B61" w14:textId="77777777" w:rsidR="00E66EA6" w:rsidRDefault="00E66EA6" w:rsidP="00357ADA">
      <w:pPr>
        <w:pStyle w:val="Default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b/>
          <w:bCs/>
          <w:sz w:val="22"/>
          <w:szCs w:val="22"/>
        </w:rPr>
      </w:pPr>
    </w:p>
    <w:p w14:paraId="0ED3CD40" w14:textId="77777777" w:rsidR="00E66EA6" w:rsidRDefault="00E66EA6" w:rsidP="00357ADA">
      <w:pPr>
        <w:pStyle w:val="Default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b/>
          <w:bCs/>
          <w:sz w:val="22"/>
          <w:szCs w:val="22"/>
        </w:rPr>
      </w:pPr>
    </w:p>
    <w:p w14:paraId="6E75CEE3" w14:textId="77777777" w:rsidR="00E66EA6" w:rsidRDefault="00E66EA6" w:rsidP="00357ADA">
      <w:pPr>
        <w:pStyle w:val="Default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b/>
          <w:bCs/>
          <w:sz w:val="22"/>
          <w:szCs w:val="22"/>
        </w:rPr>
      </w:pPr>
    </w:p>
    <w:p w14:paraId="5A8D2DB2" w14:textId="087A8EE0" w:rsidR="00E66EA6" w:rsidRDefault="00357ADA" w:rsidP="00357ADA">
      <w:pPr>
        <w:pStyle w:val="Default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               FIRMA</w:t>
      </w:r>
    </w:p>
    <w:p w14:paraId="60C7E723" w14:textId="77777777" w:rsidR="00357ADA" w:rsidRDefault="00357ADA" w:rsidP="00357ADA">
      <w:pPr>
        <w:pStyle w:val="Default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jc w:val="center"/>
        <w:rPr>
          <w:sz w:val="23"/>
          <w:szCs w:val="23"/>
        </w:rPr>
      </w:pPr>
    </w:p>
    <w:p w14:paraId="751EEC50" w14:textId="23081782" w:rsidR="00E66EA6" w:rsidRDefault="00357ADA" w:rsidP="00357ADA">
      <w:pPr>
        <w:pStyle w:val="Default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</w:t>
      </w:r>
      <w:r w:rsidR="00E66EA6">
        <w:rPr>
          <w:sz w:val="22"/>
          <w:szCs w:val="22"/>
        </w:rPr>
        <w:t>______________________________</w:t>
      </w:r>
    </w:p>
    <w:p w14:paraId="3E5CB36C" w14:textId="4C5EC575" w:rsidR="00315EDE" w:rsidRPr="00DF07EB" w:rsidRDefault="00315EDE" w:rsidP="00357ADA">
      <w:pPr>
        <w:pStyle w:val="Default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jc w:val="right"/>
        <w:rPr>
          <w:rFonts w:ascii="Times New Roman" w:hAnsi="Times New Roman" w:cs="Times New Roman"/>
          <w:sz w:val="20"/>
          <w:szCs w:val="20"/>
        </w:rPr>
      </w:pPr>
    </w:p>
    <w:sectPr w:rsidR="00315EDE" w:rsidRPr="00DF07E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B180D" w14:textId="77777777" w:rsidR="00E842B3" w:rsidRDefault="00E842B3" w:rsidP="005721B1">
      <w:pPr>
        <w:spacing w:after="0" w:line="240" w:lineRule="auto"/>
      </w:pPr>
      <w:r>
        <w:separator/>
      </w:r>
    </w:p>
  </w:endnote>
  <w:endnote w:type="continuationSeparator" w:id="0">
    <w:p w14:paraId="019350DD" w14:textId="77777777" w:rsidR="00E842B3" w:rsidRDefault="00E842B3" w:rsidP="00572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0E4A3" w14:textId="77777777" w:rsidR="00E842B3" w:rsidRDefault="00E842B3" w:rsidP="005721B1">
      <w:pPr>
        <w:spacing w:after="0" w:line="240" w:lineRule="auto"/>
      </w:pPr>
      <w:r>
        <w:separator/>
      </w:r>
    </w:p>
  </w:footnote>
  <w:footnote w:type="continuationSeparator" w:id="0">
    <w:p w14:paraId="02A6097C" w14:textId="77777777" w:rsidR="00E842B3" w:rsidRDefault="00E842B3" w:rsidP="00572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72FE5" w14:textId="77777777" w:rsidR="005721B1" w:rsidRDefault="005721B1">
    <w:pPr>
      <w:pStyle w:val="Intestazione"/>
    </w:pPr>
  </w:p>
  <w:p w14:paraId="7E653C3B" w14:textId="77777777" w:rsidR="005721B1" w:rsidRDefault="005721B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D6E9A"/>
    <w:multiLevelType w:val="hybridMultilevel"/>
    <w:tmpl w:val="CE02C156"/>
    <w:lvl w:ilvl="0" w:tplc="2FC4C9F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0AF"/>
    <w:rsid w:val="00040A92"/>
    <w:rsid w:val="00052772"/>
    <w:rsid w:val="00113515"/>
    <w:rsid w:val="001A00AF"/>
    <w:rsid w:val="001A16BE"/>
    <w:rsid w:val="00220929"/>
    <w:rsid w:val="002D4404"/>
    <w:rsid w:val="00315EDE"/>
    <w:rsid w:val="00357ADA"/>
    <w:rsid w:val="00390717"/>
    <w:rsid w:val="005721B1"/>
    <w:rsid w:val="00635FAF"/>
    <w:rsid w:val="00696EF7"/>
    <w:rsid w:val="00816D6F"/>
    <w:rsid w:val="00961376"/>
    <w:rsid w:val="00AB5993"/>
    <w:rsid w:val="00B409A4"/>
    <w:rsid w:val="00B40E6A"/>
    <w:rsid w:val="00DB03EB"/>
    <w:rsid w:val="00DF07EB"/>
    <w:rsid w:val="00E66EA6"/>
    <w:rsid w:val="00E842B3"/>
    <w:rsid w:val="00EC005C"/>
    <w:rsid w:val="00F1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9CE4E"/>
  <w15:chartTrackingRefBased/>
  <w15:docId w15:val="{209978B9-A8E1-46E5-9AEC-5FDF512B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092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72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21B1"/>
  </w:style>
  <w:style w:type="paragraph" w:styleId="Pidipagina">
    <w:name w:val="footer"/>
    <w:basedOn w:val="Normale"/>
    <w:link w:val="PidipaginaCarattere"/>
    <w:uiPriority w:val="99"/>
    <w:unhideWhenUsed/>
    <w:rsid w:val="00572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21B1"/>
  </w:style>
  <w:style w:type="paragraph" w:customStyle="1" w:styleId="Default">
    <w:name w:val="Default"/>
    <w:rsid w:val="00E66E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Restuccia - Comune di Narni</dc:creator>
  <cp:keywords/>
  <dc:description/>
  <cp:lastModifiedBy>Elisa Emiri - Comune di Narni</cp:lastModifiedBy>
  <cp:revision>2</cp:revision>
  <dcterms:created xsi:type="dcterms:W3CDTF">2021-09-22T13:35:00Z</dcterms:created>
  <dcterms:modified xsi:type="dcterms:W3CDTF">2021-09-22T13:35:00Z</dcterms:modified>
</cp:coreProperties>
</file>